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A58F7" w14:textId="77777777" w:rsidR="00E02A5D" w:rsidRPr="007F704B" w:rsidRDefault="00E02A5D" w:rsidP="00E02A5D">
      <w:pPr>
        <w:rPr>
          <w:rFonts w:ascii="Arial" w:hAnsi="Arial" w:cs="Arial"/>
        </w:rPr>
      </w:pPr>
      <w:r w:rsidRPr="007F704B">
        <w:rPr>
          <w:rFonts w:ascii="Arial" w:hAnsi="Arial" w:cs="Arial"/>
        </w:rPr>
        <w:t xml:space="preserve">POGODBENE STRANKE: </w:t>
      </w:r>
    </w:p>
    <w:p w14:paraId="1E83FBC9" w14:textId="77777777" w:rsidR="00E02A5D" w:rsidRPr="007F704B" w:rsidRDefault="00E02A5D" w:rsidP="00E02A5D">
      <w:pPr>
        <w:rPr>
          <w:rFonts w:ascii="Arial" w:hAnsi="Arial" w:cs="Arial"/>
        </w:rPr>
      </w:pPr>
    </w:p>
    <w:p w14:paraId="485F11C1" w14:textId="77777777" w:rsidR="00E02A5D" w:rsidRPr="00E02A5D" w:rsidRDefault="00E02A5D" w:rsidP="00E02A5D">
      <w:pPr>
        <w:rPr>
          <w:rFonts w:cs="Arial"/>
        </w:rPr>
      </w:pPr>
      <w:r w:rsidRPr="00E02A5D">
        <w:rPr>
          <w:rFonts w:cs="Arial"/>
        </w:rPr>
        <w:t xml:space="preserve">OBČINA KOBARID, Trg svobode 2, 5222 Kobarid,  ki jo zastopa Župan </w:t>
      </w:r>
      <w:r>
        <w:rPr>
          <w:rFonts w:cs="Arial"/>
        </w:rPr>
        <w:t>Marko Matajurc</w:t>
      </w:r>
      <w:r w:rsidRPr="00E02A5D">
        <w:rPr>
          <w:rFonts w:cs="Arial"/>
        </w:rPr>
        <w:t xml:space="preserve"> , Matična številka: 5881463,  Davčna številka: SI 89371925</w:t>
      </w:r>
    </w:p>
    <w:p w14:paraId="0238FAC0" w14:textId="77777777" w:rsidR="00E02A5D" w:rsidRDefault="00E02A5D" w:rsidP="00E02A5D"/>
    <w:p w14:paraId="5EF83EDC" w14:textId="77777777" w:rsidR="00E02A5D" w:rsidRPr="00E02A5D" w:rsidRDefault="00E02A5D" w:rsidP="00E02A5D">
      <w:r w:rsidRPr="00E02A5D">
        <w:t>in</w:t>
      </w:r>
    </w:p>
    <w:p w14:paraId="74907715" w14:textId="77777777" w:rsidR="00E02A5D" w:rsidRPr="00E02A5D" w:rsidRDefault="00E02A5D" w:rsidP="00E02A5D"/>
    <w:p w14:paraId="65354674" w14:textId="77777777" w:rsidR="00E02A5D" w:rsidRPr="00E02A5D" w:rsidRDefault="00E02A5D" w:rsidP="00E02A5D">
      <w:r w:rsidRPr="00E02A5D">
        <w:t xml:space="preserve">prosilec za sofinanciranje____________________________, EMŠO:_________________, </w:t>
      </w:r>
    </w:p>
    <w:p w14:paraId="47DCCAA6" w14:textId="77777777" w:rsidR="00E02A5D" w:rsidRPr="00E02A5D" w:rsidRDefault="00E02A5D" w:rsidP="00E02A5D"/>
    <w:p w14:paraId="7C571B77" w14:textId="77777777" w:rsidR="00E02A5D" w:rsidRPr="00E02A5D" w:rsidRDefault="00E02A5D" w:rsidP="00E02A5D">
      <w:r w:rsidRPr="00E02A5D">
        <w:t>davčna številka ______________ (v nadaljevanju upravičenec)</w:t>
      </w:r>
    </w:p>
    <w:p w14:paraId="34C5AA47" w14:textId="77777777" w:rsidR="00E02A5D" w:rsidRPr="00E02A5D" w:rsidRDefault="00E02A5D" w:rsidP="00E02A5D"/>
    <w:p w14:paraId="1E223DFC" w14:textId="77777777" w:rsidR="00E02A5D" w:rsidRPr="00E02A5D" w:rsidRDefault="00E02A5D" w:rsidP="00E02A5D">
      <w:r w:rsidRPr="00E02A5D">
        <w:t>skleneta naslednjo</w:t>
      </w:r>
    </w:p>
    <w:p w14:paraId="22B0BE5F" w14:textId="77777777" w:rsidR="00E02A5D" w:rsidRPr="00E02A5D" w:rsidRDefault="00E02A5D" w:rsidP="00E02A5D"/>
    <w:p w14:paraId="71840379" w14:textId="77777777" w:rsidR="00E02A5D" w:rsidRPr="00E02A5D" w:rsidRDefault="00E02A5D" w:rsidP="00E02A5D"/>
    <w:p w14:paraId="7086254D" w14:textId="77777777" w:rsidR="00E02A5D" w:rsidRPr="00E02A5D" w:rsidRDefault="00E02A5D" w:rsidP="00E02A5D">
      <w:pPr>
        <w:rPr>
          <w:b/>
        </w:rPr>
      </w:pPr>
      <w:r w:rsidRPr="00E02A5D">
        <w:rPr>
          <w:b/>
        </w:rPr>
        <w:t>POGODBO</w:t>
      </w:r>
      <w:r>
        <w:rPr>
          <w:b/>
        </w:rPr>
        <w:t xml:space="preserve"> </w:t>
      </w:r>
      <w:r w:rsidRPr="00E02A5D">
        <w:rPr>
          <w:b/>
        </w:rPr>
        <w:t>O SOFINANCIRANJU NAKUPA IN MONTAŽE MALE KOMUNALNE ČISTILNE NAPRAVE ALI RASTLINSKE ČISTILNE NAPRAVE</w:t>
      </w:r>
    </w:p>
    <w:p w14:paraId="6551EDFC" w14:textId="77777777" w:rsidR="00E02A5D" w:rsidRPr="00E02A5D" w:rsidRDefault="00E02A5D" w:rsidP="00E02A5D">
      <w:pPr>
        <w:rPr>
          <w:b/>
        </w:rPr>
      </w:pPr>
    </w:p>
    <w:p w14:paraId="1323D5DC" w14:textId="77777777" w:rsidR="00E02A5D" w:rsidRPr="00E02A5D" w:rsidRDefault="00E02A5D" w:rsidP="00E02A5D"/>
    <w:p w14:paraId="60D00F51" w14:textId="77777777" w:rsidR="00E02A5D" w:rsidRPr="00E02A5D" w:rsidRDefault="00E02A5D" w:rsidP="00824F1C">
      <w:pPr>
        <w:numPr>
          <w:ilvl w:val="0"/>
          <w:numId w:val="2"/>
        </w:numPr>
        <w:jc w:val="center"/>
      </w:pPr>
      <w:r w:rsidRPr="00E02A5D">
        <w:t>člen</w:t>
      </w:r>
    </w:p>
    <w:p w14:paraId="28E891AF" w14:textId="77777777" w:rsidR="00E02A5D" w:rsidRPr="00E02A5D" w:rsidRDefault="00E02A5D" w:rsidP="00E02A5D"/>
    <w:p w14:paraId="7D29B8B1" w14:textId="77777777" w:rsidR="00E02A5D" w:rsidRPr="00E02A5D" w:rsidRDefault="00E02A5D" w:rsidP="00E02A5D">
      <w:r w:rsidRPr="00E02A5D">
        <w:t>Pogodbeni stranki uvodoma ugotavljata:</w:t>
      </w:r>
    </w:p>
    <w:p w14:paraId="449F6180" w14:textId="77777777" w:rsidR="00E02A5D" w:rsidRPr="00E02A5D" w:rsidRDefault="00E02A5D" w:rsidP="00E02A5D"/>
    <w:p w14:paraId="316C4770" w14:textId="00D277C2" w:rsidR="00E02A5D" w:rsidRPr="00E02A5D" w:rsidRDefault="00E02A5D" w:rsidP="00E02A5D">
      <w:pPr>
        <w:numPr>
          <w:ilvl w:val="0"/>
          <w:numId w:val="1"/>
        </w:numPr>
      </w:pPr>
      <w:r w:rsidRPr="00E02A5D">
        <w:t xml:space="preserve">da je Občina </w:t>
      </w:r>
      <w:r>
        <w:t xml:space="preserve">Kobarid </w:t>
      </w:r>
      <w:r w:rsidRPr="00E02A5D">
        <w:t>objavila Javni razpis za sofinanciranje malih komunalnih čistilnih naprav in rastlinskih čistilnih naprav na območju Občine</w:t>
      </w:r>
      <w:r>
        <w:t xml:space="preserve"> Kobarid </w:t>
      </w:r>
      <w:r w:rsidRPr="00E02A5D">
        <w:t xml:space="preserve"> za nakup in montažo malih komunalnih čistilnih naprav in rastlinskih čistilnih naprav za leto 20</w:t>
      </w:r>
      <w:r>
        <w:t>2</w:t>
      </w:r>
      <w:r w:rsidR="00BC5B53">
        <w:t>6</w:t>
      </w:r>
      <w:r w:rsidRPr="00E02A5D">
        <w:t>,</w:t>
      </w:r>
    </w:p>
    <w:p w14:paraId="21FD68A9" w14:textId="77777777" w:rsidR="00E02A5D" w:rsidRPr="00E02A5D" w:rsidRDefault="00E02A5D" w:rsidP="00E02A5D">
      <w:pPr>
        <w:numPr>
          <w:ilvl w:val="0"/>
          <w:numId w:val="1"/>
        </w:numPr>
      </w:pPr>
      <w:r w:rsidRPr="00E02A5D">
        <w:t>da je upravičenec pravočasno oddal vlogo za sofinanciranje nakupa in vgradnje male komunalne čistilne naprave oz. rastlinske čistilne naprave,</w:t>
      </w:r>
    </w:p>
    <w:p w14:paraId="11A4CE20" w14:textId="77777777" w:rsidR="00E02A5D" w:rsidRPr="00E02A5D" w:rsidRDefault="00E02A5D" w:rsidP="00E02A5D">
      <w:pPr>
        <w:numPr>
          <w:ilvl w:val="0"/>
          <w:numId w:val="1"/>
        </w:numPr>
      </w:pPr>
      <w:r w:rsidRPr="00E02A5D">
        <w:t>da je bil upravičencu, na podlagi popolne vloge, izdan sklep o dodelitvi sredstev št. _____________ z dne __________,</w:t>
      </w:r>
      <w:r w:rsidR="0098071E">
        <w:t xml:space="preserve">v višini …………………..EUR, </w:t>
      </w:r>
      <w:r w:rsidRPr="00E02A5D">
        <w:t xml:space="preserve"> ki je postal dokončen dne ________.</w:t>
      </w:r>
    </w:p>
    <w:p w14:paraId="7A8453F9" w14:textId="77777777" w:rsidR="00E02A5D" w:rsidRPr="00E02A5D" w:rsidRDefault="00E02A5D" w:rsidP="00E02A5D"/>
    <w:p w14:paraId="41967A0F" w14:textId="77777777" w:rsidR="00E02A5D" w:rsidRPr="00E02A5D" w:rsidRDefault="00E02A5D" w:rsidP="00824F1C">
      <w:pPr>
        <w:numPr>
          <w:ilvl w:val="0"/>
          <w:numId w:val="2"/>
        </w:numPr>
        <w:jc w:val="center"/>
      </w:pPr>
      <w:r w:rsidRPr="00E02A5D">
        <w:t>člen</w:t>
      </w:r>
    </w:p>
    <w:p w14:paraId="44D55C01" w14:textId="77777777" w:rsidR="00E02A5D" w:rsidRPr="00E02A5D" w:rsidRDefault="00E02A5D" w:rsidP="00E02A5D"/>
    <w:p w14:paraId="483761F0" w14:textId="77777777" w:rsidR="00E02A5D" w:rsidRPr="00E02A5D" w:rsidRDefault="00E02A5D" w:rsidP="00E02A5D">
      <w:r w:rsidRPr="00E02A5D">
        <w:t>Upravičenec je vgradil malo komunalno čistilno napravo oz. zgradil rastlinsko čistilno napravo na naslednji lokaciji:</w:t>
      </w:r>
    </w:p>
    <w:p w14:paraId="0FB50A49" w14:textId="77777777" w:rsidR="00E02A5D" w:rsidRPr="00E02A5D" w:rsidRDefault="00E02A5D" w:rsidP="00E02A5D">
      <w:r w:rsidRPr="00E02A5D">
        <w:t>parcela številka ___________, k.o. ____________________.</w:t>
      </w:r>
    </w:p>
    <w:p w14:paraId="2F583AAF" w14:textId="77777777" w:rsidR="00E02A5D" w:rsidRPr="00E02A5D" w:rsidRDefault="00E02A5D" w:rsidP="00E02A5D"/>
    <w:p w14:paraId="66D00CD6" w14:textId="77777777" w:rsidR="00E02A5D" w:rsidRPr="00E02A5D" w:rsidRDefault="00E02A5D" w:rsidP="00824F1C">
      <w:pPr>
        <w:numPr>
          <w:ilvl w:val="0"/>
          <w:numId w:val="2"/>
        </w:numPr>
        <w:jc w:val="center"/>
      </w:pPr>
      <w:r w:rsidRPr="00E02A5D">
        <w:t>člen</w:t>
      </w:r>
    </w:p>
    <w:p w14:paraId="56894F99" w14:textId="77777777" w:rsidR="00E02A5D" w:rsidRPr="00E02A5D" w:rsidRDefault="00E02A5D" w:rsidP="00E02A5D"/>
    <w:p w14:paraId="6CBF82F6" w14:textId="77777777" w:rsidR="00E02A5D" w:rsidRPr="00E02A5D" w:rsidRDefault="00E02A5D" w:rsidP="00E02A5D">
      <w:r w:rsidRPr="00E02A5D">
        <w:t>Upravičenec se zavezuje, da:</w:t>
      </w:r>
    </w:p>
    <w:p w14:paraId="0A10042B" w14:textId="77777777" w:rsidR="00E02A5D" w:rsidRPr="00D52E7C" w:rsidRDefault="00E02A5D" w:rsidP="00E02A5D">
      <w:pPr>
        <w:numPr>
          <w:ilvl w:val="0"/>
          <w:numId w:val="1"/>
        </w:numPr>
      </w:pPr>
      <w:r w:rsidRPr="00E02A5D">
        <w:t>bo zagotovil, da bo mala komunalna čistilna naprava delovala v skladu s predpisi Uredbe o odvajanju in čiščenju komunalne odpadne vode (Uradni list RS,</w:t>
      </w:r>
      <w:r w:rsidRPr="00E02A5D">
        <w:rPr>
          <w:rFonts w:ascii="Arial" w:hAnsi="Arial" w:cs="Arial"/>
          <w:b/>
          <w:bCs/>
          <w:color w:val="626060"/>
          <w:sz w:val="18"/>
          <w:szCs w:val="18"/>
          <w:shd w:val="clear" w:color="auto" w:fill="FFFFFF"/>
        </w:rPr>
        <w:t xml:space="preserve"> </w:t>
      </w:r>
      <w:r w:rsidRPr="00E02A5D">
        <w:rPr>
          <w:b/>
          <w:bCs/>
        </w:rPr>
        <w:t xml:space="preserve"> št. </w:t>
      </w:r>
      <w:hyperlink r:id="rId5" w:tgtFrame="_blank" w:tooltip="Uredba o odvajanju in čiščenju komunalne odpadne vode" w:history="1">
        <w:r w:rsidRPr="00E02A5D">
          <w:rPr>
            <w:rStyle w:val="Hiperpovezava"/>
            <w:b/>
            <w:bCs/>
          </w:rPr>
          <w:t>98/15</w:t>
        </w:r>
      </w:hyperlink>
      <w:r w:rsidRPr="00E02A5D">
        <w:rPr>
          <w:b/>
          <w:bCs/>
        </w:rPr>
        <w:t>, </w:t>
      </w:r>
      <w:hyperlink r:id="rId6" w:tgtFrame="_blank" w:tooltip="Uredba o dopolnitvi Uredbe o odvajanju in čiščenju komunalne odpadne vode" w:history="1">
        <w:r w:rsidRPr="00E02A5D">
          <w:rPr>
            <w:rStyle w:val="Hiperpovezava"/>
            <w:b/>
            <w:bCs/>
          </w:rPr>
          <w:t>76/17</w:t>
        </w:r>
      </w:hyperlink>
      <w:r w:rsidRPr="00E02A5D">
        <w:rPr>
          <w:b/>
          <w:bCs/>
        </w:rPr>
        <w:t>, </w:t>
      </w:r>
      <w:hyperlink r:id="rId7" w:tgtFrame="_blank" w:tooltip="Uredba o spremembah in dopolnitvah Uredbe o odvajanju in čiščenju komunalne odpadne vode" w:history="1">
        <w:r w:rsidRPr="00E02A5D">
          <w:rPr>
            <w:rStyle w:val="Hiperpovezava"/>
            <w:b/>
            <w:bCs/>
          </w:rPr>
          <w:t>81/19</w:t>
        </w:r>
      </w:hyperlink>
      <w:r w:rsidRPr="00E02A5D">
        <w:rPr>
          <w:b/>
          <w:bCs/>
        </w:rPr>
        <w:t> in </w:t>
      </w:r>
      <w:hyperlink r:id="rId8" w:tgtFrame="_blank" w:tooltip="Uredba o spremembah Uredbe o odvajanju in čiščenju komunalne odpadne vode" w:history="1">
        <w:r w:rsidRPr="00E02A5D">
          <w:rPr>
            <w:rStyle w:val="Hiperpovezava"/>
            <w:b/>
            <w:bCs/>
          </w:rPr>
          <w:t>194/21</w:t>
        </w:r>
      </w:hyperlink>
      <w:r w:rsidRPr="00E02A5D">
        <w:rPr>
          <w:b/>
          <w:bCs/>
        </w:rPr>
        <w:t>)</w:t>
      </w:r>
      <w:r w:rsidRPr="00E02A5D">
        <w:t xml:space="preserve"> </w:t>
      </w:r>
      <w:r w:rsidRPr="00D52E7C">
        <w:t xml:space="preserve">ter upošteval strokovna navodila izvajalca javne službe odvajanja in čiščenja odpadnih voda v Občini </w:t>
      </w:r>
      <w:r w:rsidR="00824F1C" w:rsidRPr="00D52E7C">
        <w:t xml:space="preserve">Kobarid </w:t>
      </w:r>
      <w:r w:rsidRPr="00D52E7C">
        <w:t xml:space="preserve">, podjetja </w:t>
      </w:r>
      <w:r w:rsidR="00824F1C" w:rsidRPr="00D52E7C">
        <w:t>Komunale Tolmin d.o.o., Poljubinj 89/h, 5220 Tolmin</w:t>
      </w:r>
      <w:r w:rsidRPr="00D52E7C">
        <w:t>,</w:t>
      </w:r>
    </w:p>
    <w:p w14:paraId="237C8F35" w14:textId="77777777" w:rsidR="00E02A5D" w:rsidRPr="00E02A5D" w:rsidRDefault="00E02A5D" w:rsidP="00E02A5D">
      <w:pPr>
        <w:numPr>
          <w:ilvl w:val="0"/>
          <w:numId w:val="1"/>
        </w:numPr>
      </w:pPr>
      <w:r w:rsidRPr="00E02A5D">
        <w:t>bo originalno dokumentacijo priloženo k vlogi – prijavi na javni razpis in to pogodbo, hranil še najmanj 5 let po izplačilu sredstev,</w:t>
      </w:r>
    </w:p>
    <w:p w14:paraId="7C8EB6D2" w14:textId="77777777" w:rsidR="00E02A5D" w:rsidRPr="00E02A5D" w:rsidRDefault="00E02A5D" w:rsidP="00E02A5D">
      <w:pPr>
        <w:numPr>
          <w:ilvl w:val="0"/>
          <w:numId w:val="1"/>
        </w:numPr>
      </w:pPr>
      <w:r w:rsidRPr="00E02A5D">
        <w:t xml:space="preserve">bo omogočil občini vpogled v originalno dokumentacijo določeno z javnim razpisom,  </w:t>
      </w:r>
    </w:p>
    <w:p w14:paraId="0A089CF0" w14:textId="77777777" w:rsidR="00E02A5D" w:rsidRPr="00E02A5D" w:rsidRDefault="00E02A5D" w:rsidP="00E02A5D">
      <w:pPr>
        <w:numPr>
          <w:ilvl w:val="0"/>
          <w:numId w:val="1"/>
        </w:numPr>
      </w:pPr>
      <w:r w:rsidRPr="00E02A5D">
        <w:t>se strinja, da se podatki o odobrenih in izplačanih denarnih sredstvih, ki so javnega značaja, lahko javno objavijo. Pri tem se lahko objavijo osnovni podatki o višini odobrenih sredstev in upravičencu v skladu z zakonom, ki ureja dostop do informacij javnega značaja in zakonom, ki ureja varstvo osebnih podatkov.</w:t>
      </w:r>
    </w:p>
    <w:p w14:paraId="07796667" w14:textId="77777777" w:rsidR="00E02A5D" w:rsidRPr="00E02A5D" w:rsidRDefault="00E02A5D" w:rsidP="00E02A5D"/>
    <w:p w14:paraId="575A2E45" w14:textId="77777777" w:rsidR="00E02A5D" w:rsidRPr="00E02A5D" w:rsidRDefault="00E02A5D" w:rsidP="00E02A5D"/>
    <w:p w14:paraId="39ADF764" w14:textId="77777777" w:rsidR="00E02A5D" w:rsidRPr="0098071E" w:rsidRDefault="00E02A5D" w:rsidP="00824F1C">
      <w:pPr>
        <w:numPr>
          <w:ilvl w:val="0"/>
          <w:numId w:val="2"/>
        </w:numPr>
        <w:jc w:val="center"/>
      </w:pPr>
      <w:r w:rsidRPr="0098071E">
        <w:t>člen</w:t>
      </w:r>
    </w:p>
    <w:p w14:paraId="61F88780" w14:textId="77777777" w:rsidR="00E02A5D" w:rsidRPr="0098071E" w:rsidRDefault="00E02A5D" w:rsidP="00E02A5D"/>
    <w:p w14:paraId="167320FB" w14:textId="77777777" w:rsidR="00E02A5D" w:rsidRDefault="00E02A5D" w:rsidP="00E02A5D">
      <w:r w:rsidRPr="0098071E">
        <w:t xml:space="preserve">Občina </w:t>
      </w:r>
      <w:r w:rsidR="0098071E" w:rsidRPr="0098071E">
        <w:t xml:space="preserve">bo sredstva iz. 1. člena te pogodbe nakazala </w:t>
      </w:r>
      <w:r w:rsidRPr="0098071E">
        <w:t xml:space="preserve">na transakcijski račun upravičenca št. ________________, odprtega pri </w:t>
      </w:r>
      <w:r w:rsidR="0098071E" w:rsidRPr="0098071E">
        <w:t xml:space="preserve">__________________, 30. dan </w:t>
      </w:r>
      <w:r w:rsidR="0098071E">
        <w:t>po posredovanju zahtevka.</w:t>
      </w:r>
    </w:p>
    <w:p w14:paraId="59C4EABD" w14:textId="77777777" w:rsidR="0098071E" w:rsidRDefault="0098071E" w:rsidP="00E02A5D"/>
    <w:p w14:paraId="726E3F48" w14:textId="77777777" w:rsidR="0098071E" w:rsidRPr="004221DB" w:rsidRDefault="0098071E" w:rsidP="00E02A5D">
      <w:r>
        <w:t xml:space="preserve">Sredstva bodo izplačana iz proračunske postavke </w:t>
      </w:r>
      <w:r w:rsidRPr="004221DB">
        <w:t>1559 - Sofinanciranje izgradnje malih čistilnih naprav.</w:t>
      </w:r>
    </w:p>
    <w:p w14:paraId="0A7E9935" w14:textId="77777777" w:rsidR="00E02A5D" w:rsidRPr="00E02A5D" w:rsidRDefault="00E02A5D" w:rsidP="00E02A5D"/>
    <w:p w14:paraId="35C83708" w14:textId="77777777" w:rsidR="00E02A5D" w:rsidRPr="00E02A5D" w:rsidRDefault="00E02A5D" w:rsidP="00E02A5D"/>
    <w:p w14:paraId="5CF41142" w14:textId="77777777" w:rsidR="00E02A5D" w:rsidRPr="00E02A5D" w:rsidRDefault="00E02A5D" w:rsidP="00824F1C">
      <w:pPr>
        <w:numPr>
          <w:ilvl w:val="0"/>
          <w:numId w:val="2"/>
        </w:numPr>
        <w:jc w:val="center"/>
      </w:pPr>
      <w:r w:rsidRPr="00E02A5D">
        <w:t>člen</w:t>
      </w:r>
    </w:p>
    <w:p w14:paraId="1A470BA3" w14:textId="77777777" w:rsidR="00E02A5D" w:rsidRPr="00E02A5D" w:rsidRDefault="00E02A5D" w:rsidP="00E02A5D"/>
    <w:p w14:paraId="32962CF4" w14:textId="77777777" w:rsidR="00E02A5D" w:rsidRPr="00E02A5D" w:rsidRDefault="00E02A5D" w:rsidP="00E02A5D">
      <w:r w:rsidRPr="00E02A5D">
        <w:t>Upravičenec se zavezuje, da bo s sklepom odobrena in nakazana sredstva na podlagi te pogodbe vrnil skupaj z zakonitimi zamudnimi obrestmi, obračunanimi v zahtevku za vračilo sredstev, v roku 30 dni od prejema zahtevka, če jih je pridobil na podlagi neresničnih navedb in podatkov v vlogi ali na podlagi neverodostojne dokumentacije ter če je za iste upravičene stroške in za isti namen že prejel sredstva iz katerekoli drugega javnega vira (sredstva RS ali EU).</w:t>
      </w:r>
    </w:p>
    <w:p w14:paraId="46476415" w14:textId="77777777" w:rsidR="00E02A5D" w:rsidRPr="00E02A5D" w:rsidRDefault="00E02A5D" w:rsidP="00E02A5D"/>
    <w:p w14:paraId="3BD7527F" w14:textId="77777777" w:rsidR="00E02A5D" w:rsidRPr="00E02A5D" w:rsidRDefault="00E02A5D" w:rsidP="00E02A5D"/>
    <w:p w14:paraId="4E8495F2" w14:textId="77777777" w:rsidR="00E02A5D" w:rsidRPr="00E02A5D" w:rsidRDefault="00E02A5D" w:rsidP="00824F1C">
      <w:pPr>
        <w:numPr>
          <w:ilvl w:val="0"/>
          <w:numId w:val="2"/>
        </w:numPr>
        <w:jc w:val="center"/>
      </w:pPr>
      <w:r w:rsidRPr="00E02A5D">
        <w:t>člen</w:t>
      </w:r>
    </w:p>
    <w:p w14:paraId="4F794D83" w14:textId="77777777" w:rsidR="00E02A5D" w:rsidRPr="00E02A5D" w:rsidRDefault="00E02A5D" w:rsidP="00E02A5D"/>
    <w:p w14:paraId="7B9F8A4E" w14:textId="77777777" w:rsidR="00E02A5D" w:rsidRPr="00E02A5D" w:rsidRDefault="00E02A5D" w:rsidP="00E02A5D">
      <w:r w:rsidRPr="00E02A5D">
        <w:t>V primeru spremembe Operativnega programa odvajanja in čiščenja odpadnih voda ter kasnejše izgradnje javnega kanalizacijskega omrežja se prijavitelj v skladu z veljavno zakonodajo, obvezuje priključiti na javno kanalizacijsko omrežje.</w:t>
      </w:r>
    </w:p>
    <w:p w14:paraId="3289CBDF" w14:textId="77777777" w:rsidR="00E02A5D" w:rsidRPr="00E02A5D" w:rsidRDefault="00E02A5D" w:rsidP="00E02A5D"/>
    <w:p w14:paraId="6B5EF576" w14:textId="77777777" w:rsidR="00E02A5D" w:rsidRPr="00E02A5D" w:rsidRDefault="00E02A5D" w:rsidP="00E02A5D"/>
    <w:p w14:paraId="34FBACB3" w14:textId="77777777" w:rsidR="00E02A5D" w:rsidRPr="00E02A5D" w:rsidRDefault="00E02A5D" w:rsidP="00E02A5D"/>
    <w:p w14:paraId="361D1A2E" w14:textId="77777777" w:rsidR="00E02A5D" w:rsidRPr="00E02A5D" w:rsidRDefault="00E02A5D" w:rsidP="00E02A5D"/>
    <w:p w14:paraId="158237AC" w14:textId="77777777" w:rsidR="00E02A5D" w:rsidRPr="00E02A5D" w:rsidRDefault="00E02A5D" w:rsidP="00824F1C">
      <w:pPr>
        <w:numPr>
          <w:ilvl w:val="0"/>
          <w:numId w:val="2"/>
        </w:numPr>
        <w:jc w:val="center"/>
      </w:pPr>
      <w:r w:rsidRPr="00E02A5D">
        <w:t>člen</w:t>
      </w:r>
    </w:p>
    <w:p w14:paraId="3F9E769C" w14:textId="77777777" w:rsidR="00E02A5D" w:rsidRPr="00E02A5D" w:rsidRDefault="00E02A5D" w:rsidP="00E02A5D"/>
    <w:p w14:paraId="3D391032" w14:textId="77777777" w:rsidR="00E02A5D" w:rsidRPr="00E02A5D" w:rsidRDefault="00E02A5D" w:rsidP="00E02A5D">
      <w:r w:rsidRPr="00E02A5D">
        <w:t>Občina imenuje za skrbnika pogodbe_______________________________, ki je pooblaščen, da jo zastopa glede vseh vprašanj, ki so predmet te pogodbe.</w:t>
      </w:r>
    </w:p>
    <w:p w14:paraId="512F199E" w14:textId="77777777" w:rsidR="00E02A5D" w:rsidRPr="00E02A5D" w:rsidRDefault="00E02A5D" w:rsidP="00E02A5D"/>
    <w:p w14:paraId="16F698DE" w14:textId="77777777" w:rsidR="00E02A5D" w:rsidRPr="00E02A5D" w:rsidRDefault="00E02A5D" w:rsidP="00E02A5D"/>
    <w:p w14:paraId="0D5347A8" w14:textId="77777777" w:rsidR="00E02A5D" w:rsidRPr="00E02A5D" w:rsidRDefault="00E02A5D" w:rsidP="00824F1C">
      <w:pPr>
        <w:numPr>
          <w:ilvl w:val="0"/>
          <w:numId w:val="2"/>
        </w:numPr>
        <w:jc w:val="center"/>
      </w:pPr>
      <w:r w:rsidRPr="00E02A5D">
        <w:t>člen</w:t>
      </w:r>
    </w:p>
    <w:p w14:paraId="4EF0A4B0" w14:textId="77777777" w:rsidR="00E02A5D" w:rsidRPr="00153625" w:rsidRDefault="00E02A5D" w:rsidP="00E02A5D"/>
    <w:p w14:paraId="00EAD7AC" w14:textId="77777777" w:rsidR="00153625" w:rsidRPr="00153625" w:rsidRDefault="00153625" w:rsidP="00153625">
      <w:pPr>
        <w:pStyle w:val="Telobesedila"/>
        <w:rPr>
          <w:rFonts w:asciiTheme="minorHAnsi" w:hAnsiTheme="minorHAnsi"/>
        </w:rPr>
      </w:pPr>
      <w:r w:rsidRPr="00153625">
        <w:rPr>
          <w:rFonts w:asciiTheme="minorHAnsi" w:hAnsiTheme="minorHAnsi"/>
        </w:rPr>
        <w:t xml:space="preserve">Pogodbeni stranki se zavezujeta nastale spore, izvirajoče iz te pogodbe, reševati predvsem sporazumno, sicer je pristojno stvarno in krajevno pristojno sodišče. </w:t>
      </w:r>
    </w:p>
    <w:p w14:paraId="4C608BE5" w14:textId="77777777" w:rsidR="00E02A5D" w:rsidRPr="00E02A5D" w:rsidRDefault="00E02A5D" w:rsidP="00E02A5D"/>
    <w:p w14:paraId="2EE3A2B1" w14:textId="77777777" w:rsidR="00E02A5D" w:rsidRPr="00E02A5D" w:rsidRDefault="00E02A5D" w:rsidP="00824F1C">
      <w:pPr>
        <w:numPr>
          <w:ilvl w:val="0"/>
          <w:numId w:val="2"/>
        </w:numPr>
        <w:jc w:val="center"/>
      </w:pPr>
      <w:r w:rsidRPr="00E02A5D">
        <w:t>člen</w:t>
      </w:r>
    </w:p>
    <w:p w14:paraId="6DE51EB7" w14:textId="77777777" w:rsidR="00E02A5D" w:rsidRPr="00E02A5D" w:rsidRDefault="00E02A5D" w:rsidP="00E02A5D"/>
    <w:p w14:paraId="09D83816" w14:textId="77777777" w:rsidR="00E02A5D" w:rsidRPr="00E02A5D" w:rsidRDefault="00E02A5D" w:rsidP="00E02A5D">
      <w:r w:rsidRPr="00E02A5D">
        <w:t>Pogodba je sklenjena, ko jo podpišeta obe pogodbeni stranki in velja od dne podpisa pogodbe.</w:t>
      </w:r>
    </w:p>
    <w:p w14:paraId="46EC6328" w14:textId="77777777" w:rsidR="00E02A5D" w:rsidRPr="00E02A5D" w:rsidRDefault="00E02A5D" w:rsidP="00E02A5D"/>
    <w:p w14:paraId="75A4D416" w14:textId="77777777" w:rsidR="00E02A5D" w:rsidRPr="00E02A5D" w:rsidRDefault="00E02A5D" w:rsidP="00E02A5D"/>
    <w:p w14:paraId="4F695909" w14:textId="77777777" w:rsidR="00E02A5D" w:rsidRPr="00E02A5D" w:rsidRDefault="00E02A5D" w:rsidP="00E02A5D"/>
    <w:p w14:paraId="178990A7" w14:textId="77777777" w:rsidR="00E02A5D" w:rsidRPr="00E02A5D" w:rsidRDefault="00E02A5D" w:rsidP="00824F1C">
      <w:pPr>
        <w:numPr>
          <w:ilvl w:val="0"/>
          <w:numId w:val="2"/>
        </w:numPr>
        <w:jc w:val="center"/>
      </w:pPr>
      <w:r w:rsidRPr="00E02A5D">
        <w:t>člen</w:t>
      </w:r>
    </w:p>
    <w:p w14:paraId="137F1D1B" w14:textId="77777777" w:rsidR="00E02A5D" w:rsidRPr="00E02A5D" w:rsidRDefault="00E02A5D" w:rsidP="00E02A5D"/>
    <w:p w14:paraId="0E8C3E66" w14:textId="77777777" w:rsidR="00E02A5D" w:rsidRPr="00E02A5D" w:rsidRDefault="00E02A5D" w:rsidP="00E02A5D">
      <w:r w:rsidRPr="00E02A5D">
        <w:t>Pogodba je sestavljena v treh izvodih od katerih prejme občina dva izvoda, upravičenec pa en izvod.</w:t>
      </w:r>
    </w:p>
    <w:p w14:paraId="35427B43" w14:textId="77777777" w:rsidR="00E02A5D" w:rsidRPr="00E02A5D" w:rsidRDefault="00E02A5D" w:rsidP="00E02A5D"/>
    <w:p w14:paraId="527F999F" w14:textId="77777777" w:rsidR="00E02A5D" w:rsidRPr="00E02A5D" w:rsidRDefault="00E02A5D" w:rsidP="00E02A5D"/>
    <w:p w14:paraId="04355244" w14:textId="77777777" w:rsidR="00E02A5D" w:rsidRPr="00E02A5D" w:rsidRDefault="00E02A5D" w:rsidP="00E02A5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E02A5D" w:rsidRPr="00D56DEA" w14:paraId="342BA18B" w14:textId="77777777" w:rsidTr="00057014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0CA1A497" w14:textId="30F6C291" w:rsidR="00E02A5D" w:rsidRPr="00D56DEA" w:rsidRDefault="00E02A5D" w:rsidP="00E02A5D">
            <w:r w:rsidRPr="00D56DEA">
              <w:t xml:space="preserve">Številka: </w:t>
            </w:r>
            <w:r w:rsidR="00341956">
              <w:t>354-003/2026</w:t>
            </w:r>
            <w:bookmarkStart w:id="0" w:name="_GoBack"/>
            <w:bookmarkEnd w:id="0"/>
          </w:p>
          <w:p w14:paraId="3033FCF0" w14:textId="77777777" w:rsidR="00E02A5D" w:rsidRPr="00D56DEA" w:rsidRDefault="00E02A5D" w:rsidP="00E02A5D">
            <w:r w:rsidRPr="00D56DEA">
              <w:t>Datum: __________</w:t>
            </w:r>
          </w:p>
          <w:p w14:paraId="557B52FC" w14:textId="77777777" w:rsidR="00E02A5D" w:rsidRPr="00D56DEA" w:rsidRDefault="00E02A5D" w:rsidP="00E02A5D"/>
          <w:p w14:paraId="772B788B" w14:textId="77777777" w:rsidR="00E02A5D" w:rsidRPr="00D56DEA" w:rsidRDefault="00E02A5D" w:rsidP="00E02A5D"/>
          <w:p w14:paraId="59BC5505" w14:textId="77777777" w:rsidR="00E02A5D" w:rsidRPr="00D56DEA" w:rsidRDefault="00E02A5D" w:rsidP="00E02A5D"/>
          <w:p w14:paraId="291689A5" w14:textId="77777777" w:rsidR="00E02A5D" w:rsidRPr="00D56DEA" w:rsidRDefault="00E02A5D" w:rsidP="00E02A5D"/>
          <w:p w14:paraId="60AB36D6" w14:textId="77777777" w:rsidR="00E02A5D" w:rsidRPr="00D56DEA" w:rsidRDefault="00E02A5D" w:rsidP="00E02A5D"/>
          <w:p w14:paraId="23639CEA" w14:textId="77777777" w:rsidR="00E02A5D" w:rsidRPr="00D56DEA" w:rsidRDefault="00E02A5D" w:rsidP="00E02A5D"/>
          <w:p w14:paraId="3F87896F" w14:textId="77777777" w:rsidR="00E02A5D" w:rsidRPr="00D56DEA" w:rsidRDefault="00E02A5D" w:rsidP="00E02A5D"/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DB04BA7" w14:textId="77777777" w:rsidR="00E02A5D" w:rsidRPr="00D56DEA" w:rsidRDefault="00E02A5D" w:rsidP="00E02A5D"/>
          <w:p w14:paraId="7F5327D2" w14:textId="77777777" w:rsidR="00E02A5D" w:rsidRPr="00D56DEA" w:rsidRDefault="00E02A5D" w:rsidP="00E02A5D">
            <w:r w:rsidRPr="00D56DEA">
              <w:t>Datum: __________</w:t>
            </w:r>
          </w:p>
        </w:tc>
      </w:tr>
      <w:tr w:rsidR="00E02A5D" w:rsidRPr="00D56DEA" w14:paraId="342221AE" w14:textId="77777777" w:rsidTr="000570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6" w:type="dxa"/>
          </w:tcPr>
          <w:p w14:paraId="08E12DE3" w14:textId="77777777" w:rsidR="00E02A5D" w:rsidRPr="00D56DEA" w:rsidRDefault="00E02A5D" w:rsidP="00824F1C">
            <w:r w:rsidRPr="00D56DEA">
              <w:t xml:space="preserve">Občina </w:t>
            </w:r>
            <w:r w:rsidR="00824F1C" w:rsidRPr="00D56DEA">
              <w:t>Kobarid</w:t>
            </w:r>
          </w:p>
        </w:tc>
        <w:tc>
          <w:tcPr>
            <w:tcW w:w="4536" w:type="dxa"/>
          </w:tcPr>
          <w:p w14:paraId="41AA0F84" w14:textId="77777777" w:rsidR="00E02A5D" w:rsidRPr="00D56DEA" w:rsidRDefault="00E02A5D" w:rsidP="00E02A5D">
            <w:r w:rsidRPr="00D56DEA">
              <w:t>Upravičenec</w:t>
            </w:r>
          </w:p>
        </w:tc>
      </w:tr>
      <w:tr w:rsidR="00E02A5D" w:rsidRPr="00D56DEA" w14:paraId="59AD1E71" w14:textId="77777777" w:rsidTr="000570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6" w:type="dxa"/>
          </w:tcPr>
          <w:p w14:paraId="1C72EB2D" w14:textId="77777777" w:rsidR="00E02A5D" w:rsidRPr="00D56DEA" w:rsidRDefault="00E02A5D" w:rsidP="00E02A5D">
            <w:r w:rsidRPr="00D56DEA">
              <w:t>Župan:</w:t>
            </w:r>
          </w:p>
        </w:tc>
        <w:tc>
          <w:tcPr>
            <w:tcW w:w="4536" w:type="dxa"/>
          </w:tcPr>
          <w:p w14:paraId="7FB4E473" w14:textId="77777777" w:rsidR="00E02A5D" w:rsidRPr="00D56DEA" w:rsidRDefault="00E02A5D" w:rsidP="00E02A5D">
            <w:r w:rsidRPr="00D56DEA">
              <w:t xml:space="preserve"> </w:t>
            </w:r>
          </w:p>
        </w:tc>
      </w:tr>
      <w:tr w:rsidR="00E02A5D" w:rsidRPr="00D56DEA" w14:paraId="37741AA3" w14:textId="77777777" w:rsidTr="000570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6" w:type="dxa"/>
          </w:tcPr>
          <w:p w14:paraId="6175A8E5" w14:textId="77777777" w:rsidR="00E02A5D" w:rsidRPr="00D56DEA" w:rsidRDefault="00824F1C" w:rsidP="00E02A5D">
            <w:r w:rsidRPr="00D56DEA">
              <w:t>Marko Matajurc</w:t>
            </w:r>
          </w:p>
        </w:tc>
        <w:tc>
          <w:tcPr>
            <w:tcW w:w="4536" w:type="dxa"/>
          </w:tcPr>
          <w:p w14:paraId="79DD3CD8" w14:textId="77777777" w:rsidR="00E02A5D" w:rsidRPr="00D56DEA" w:rsidRDefault="00E02A5D" w:rsidP="00E02A5D"/>
        </w:tc>
      </w:tr>
      <w:tr w:rsidR="00E02A5D" w:rsidRPr="00D56DEA" w14:paraId="1507CF76" w14:textId="77777777" w:rsidTr="000570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6" w:type="dxa"/>
          </w:tcPr>
          <w:p w14:paraId="7C2EB5E7" w14:textId="77777777" w:rsidR="00E02A5D" w:rsidRPr="00D56DEA" w:rsidRDefault="00E02A5D" w:rsidP="00E02A5D"/>
        </w:tc>
        <w:tc>
          <w:tcPr>
            <w:tcW w:w="4536" w:type="dxa"/>
          </w:tcPr>
          <w:p w14:paraId="27056531" w14:textId="77777777" w:rsidR="00E02A5D" w:rsidRPr="00D56DEA" w:rsidRDefault="00E02A5D" w:rsidP="00E02A5D"/>
        </w:tc>
      </w:tr>
      <w:tr w:rsidR="00E02A5D" w:rsidRPr="00D56DEA" w14:paraId="194094E6" w14:textId="77777777" w:rsidTr="000570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6" w:type="dxa"/>
          </w:tcPr>
          <w:p w14:paraId="67AEA05B" w14:textId="77777777" w:rsidR="00E02A5D" w:rsidRPr="00D56DEA" w:rsidRDefault="00E02A5D" w:rsidP="00E02A5D"/>
        </w:tc>
        <w:tc>
          <w:tcPr>
            <w:tcW w:w="4536" w:type="dxa"/>
          </w:tcPr>
          <w:p w14:paraId="314AAFA2" w14:textId="77777777" w:rsidR="00E02A5D" w:rsidRPr="00D56DEA" w:rsidRDefault="00E02A5D" w:rsidP="00E02A5D"/>
        </w:tc>
      </w:tr>
      <w:tr w:rsidR="00E02A5D" w:rsidRPr="00D56DEA" w14:paraId="7C3142B8" w14:textId="77777777" w:rsidTr="000570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6" w:type="dxa"/>
          </w:tcPr>
          <w:p w14:paraId="5D9CF420" w14:textId="77777777" w:rsidR="00E02A5D" w:rsidRPr="00D56DEA" w:rsidRDefault="00E02A5D" w:rsidP="00E02A5D">
            <w:r w:rsidRPr="00D56DEA">
              <w:t>________________________</w:t>
            </w:r>
          </w:p>
        </w:tc>
        <w:tc>
          <w:tcPr>
            <w:tcW w:w="4536" w:type="dxa"/>
          </w:tcPr>
          <w:p w14:paraId="694E4EC8" w14:textId="77777777" w:rsidR="00E02A5D" w:rsidRPr="00D56DEA" w:rsidRDefault="00E02A5D" w:rsidP="00E02A5D">
            <w:r w:rsidRPr="00D56DEA">
              <w:t>________________________</w:t>
            </w:r>
          </w:p>
        </w:tc>
      </w:tr>
    </w:tbl>
    <w:p w14:paraId="08D9748C" w14:textId="77777777" w:rsidR="00E02A5D" w:rsidRPr="00E02A5D" w:rsidRDefault="00E02A5D" w:rsidP="00E02A5D"/>
    <w:p w14:paraId="1958E153" w14:textId="77777777" w:rsidR="00E02A5D" w:rsidRPr="00E02A5D" w:rsidRDefault="00E02A5D" w:rsidP="00E02A5D"/>
    <w:sectPr w:rsidR="00E02A5D" w:rsidRPr="00E02A5D" w:rsidSect="00775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C4107"/>
    <w:multiLevelType w:val="hybridMultilevel"/>
    <w:tmpl w:val="85487D3A"/>
    <w:lvl w:ilvl="0" w:tplc="9936583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F16C1"/>
    <w:multiLevelType w:val="hybridMultilevel"/>
    <w:tmpl w:val="EA6823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2A5D"/>
    <w:rsid w:val="000157B8"/>
    <w:rsid w:val="00041AD2"/>
    <w:rsid w:val="00153625"/>
    <w:rsid w:val="00341956"/>
    <w:rsid w:val="004221DB"/>
    <w:rsid w:val="0059349D"/>
    <w:rsid w:val="00775935"/>
    <w:rsid w:val="00824F1C"/>
    <w:rsid w:val="0098071E"/>
    <w:rsid w:val="00B6724E"/>
    <w:rsid w:val="00BC5B53"/>
    <w:rsid w:val="00D52E7C"/>
    <w:rsid w:val="00D56DEA"/>
    <w:rsid w:val="00E02A5D"/>
    <w:rsid w:val="00F5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0F9B6"/>
  <w15:docId w15:val="{924CD6D2-CBFD-47BF-ACEA-B45460B9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ind w:right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75935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E02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E02A5D"/>
    <w:rPr>
      <w:color w:val="0000FF" w:themeColor="hyperlink"/>
      <w:u w:val="single"/>
    </w:rPr>
  </w:style>
  <w:style w:type="paragraph" w:styleId="Telobesedila">
    <w:name w:val="Body Text"/>
    <w:basedOn w:val="Navaden"/>
    <w:link w:val="TelobesedilaZnak"/>
    <w:rsid w:val="00153625"/>
    <w:pPr>
      <w:ind w:right="0"/>
    </w:pPr>
    <w:rPr>
      <w:rFonts w:ascii="Arial" w:eastAsia="Times New Roman" w:hAnsi="Arial" w:cs="Times New Roman"/>
      <w:bCs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153625"/>
    <w:rPr>
      <w:rFonts w:ascii="Arial" w:eastAsia="Times New Roman" w:hAnsi="Arial" w:cs="Times New Roman"/>
      <w:bCs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21-01-388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19-01-37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17-01-3715" TargetMode="External"/><Relationship Id="rId5" Type="http://schemas.openxmlformats.org/officeDocument/2006/relationships/hyperlink" Target="http://www.uradni-list.si/1/objava.jsp?sop=2015-01-384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Marko</dc:creator>
  <cp:lastModifiedBy>Marko</cp:lastModifiedBy>
  <cp:revision>13</cp:revision>
  <cp:lastPrinted>2023-05-23T08:56:00Z</cp:lastPrinted>
  <dcterms:created xsi:type="dcterms:W3CDTF">2022-03-16T13:13:00Z</dcterms:created>
  <dcterms:modified xsi:type="dcterms:W3CDTF">2026-01-21T13:28:00Z</dcterms:modified>
</cp:coreProperties>
</file>